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49E3" w14:textId="77777777" w:rsidR="006561D1" w:rsidRDefault="006561D1" w:rsidP="006561D1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Pogrubienie"/>
          <w:rFonts w:ascii="Verdana" w:hAnsi="Verdana"/>
          <w:color w:val="000000"/>
          <w:sz w:val="21"/>
          <w:szCs w:val="21"/>
        </w:rPr>
        <w:t>INCI </w:t>
      </w:r>
    </w:p>
    <w:p w14:paraId="30867C2E" w14:textId="77777777" w:rsidR="006561D1" w:rsidRDefault="006561D1" w:rsidP="006561D1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Aqua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0, </w:t>
      </w:r>
      <w:proofErr w:type="spellStart"/>
      <w:r>
        <w:rPr>
          <w:rFonts w:ascii="Verdana" w:hAnsi="Verdana"/>
          <w:color w:val="000000"/>
          <w:sz w:val="21"/>
          <w:szCs w:val="21"/>
        </w:rPr>
        <w:t>Hydrogenated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Castor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Oil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Propanediol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Coconut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Oil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Glycereth-8 </w:t>
      </w:r>
      <w:proofErr w:type="spellStart"/>
      <w:r>
        <w:rPr>
          <w:rFonts w:ascii="Verdana" w:hAnsi="Verdana"/>
          <w:color w:val="000000"/>
          <w:sz w:val="21"/>
          <w:szCs w:val="21"/>
        </w:rPr>
        <w:t>Esters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Lecithin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Sorbitol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Panthenol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Glucose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Trilaureth-4-Phosphate, </w:t>
      </w:r>
      <w:proofErr w:type="spellStart"/>
      <w:r>
        <w:rPr>
          <w:rFonts w:ascii="Verdana" w:hAnsi="Verdana"/>
          <w:color w:val="000000"/>
          <w:sz w:val="21"/>
          <w:szCs w:val="21"/>
        </w:rPr>
        <w:t>Cysteine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Methionine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Glycine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Serine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Alanine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Arginine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Usine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Proline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Equisetum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Arvense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Horsetail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Babassu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Oil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Glycereth-8 </w:t>
      </w:r>
      <w:proofErr w:type="spellStart"/>
      <w:r>
        <w:rPr>
          <w:rFonts w:ascii="Verdana" w:hAnsi="Verdana"/>
          <w:color w:val="000000"/>
          <w:sz w:val="21"/>
          <w:szCs w:val="21"/>
        </w:rPr>
        <w:t>Esters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Lactic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Acid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Glycine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Soja (</w:t>
      </w:r>
      <w:proofErr w:type="spellStart"/>
      <w:r>
        <w:rPr>
          <w:rFonts w:ascii="Verdana" w:hAnsi="Verdana"/>
          <w:color w:val="000000"/>
          <w:sz w:val="21"/>
          <w:szCs w:val="21"/>
        </w:rPr>
        <w:t>Soybean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Germ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Triticum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Vulgare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Wheat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Germ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Scutellaria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Baicalensis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Root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Salicylic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Acid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Glycerin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Sorbic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Acid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Parfum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5CE6773D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D1"/>
    <w:rsid w:val="00413B3C"/>
    <w:rsid w:val="00453B28"/>
    <w:rsid w:val="0065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9122"/>
  <w15:chartTrackingRefBased/>
  <w15:docId w15:val="{05348589-DF27-490D-AC6A-BC8F8A04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56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2023-07-03T08:54:00Z</dcterms:created>
  <dcterms:modified xsi:type="dcterms:W3CDTF">2023-07-03T08:54:00Z</dcterms:modified>
</cp:coreProperties>
</file>